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A61" w14:textId="77777777" w:rsidR="0001506F" w:rsidRDefault="003924E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2" w:hanging="4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ab/>
      </w:r>
      <w:r>
        <w:rPr>
          <w:rFonts w:ascii="Calibri" w:eastAsia="Calibri" w:hAnsi="Calibri" w:cs="Calibri"/>
          <w:b/>
          <w:color w:val="000000"/>
          <w:sz w:val="36"/>
          <w:szCs w:val="36"/>
        </w:rPr>
        <w:tab/>
        <w:t>Přihláška</w:t>
      </w:r>
    </w:p>
    <w:p w14:paraId="7DBE92E7" w14:textId="77777777" w:rsidR="0001506F" w:rsidRDefault="00392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Maturitní práce a její obhajoba před zkušební maturitní komisí</w:t>
      </w:r>
    </w:p>
    <w:p w14:paraId="131695B1" w14:textId="77777777" w:rsidR="0001506F" w:rsidRDefault="0001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Cambria" w:eastAsia="Cambria" w:hAnsi="Cambria" w:cs="Cambria"/>
          <w:color w:val="000000"/>
          <w:sz w:val="16"/>
          <w:szCs w:val="16"/>
        </w:rPr>
      </w:pPr>
    </w:p>
    <w:tbl>
      <w:tblPr>
        <w:tblStyle w:val="a1"/>
        <w:tblW w:w="8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655"/>
        <w:gridCol w:w="21"/>
        <w:gridCol w:w="2607"/>
      </w:tblGrid>
      <w:tr w:rsidR="0001506F" w14:paraId="31751438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64795ED2" w14:textId="77777777" w:rsidR="0001506F" w:rsidRDefault="003924E7">
            <w:pPr>
              <w:ind w:left="0" w:hanging="2"/>
              <w:jc w:val="lef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Jméno a příjmení: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8EFC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  <w:tr w:rsidR="0001506F" w14:paraId="00334043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7395646F" w14:textId="77777777" w:rsidR="0001506F" w:rsidRDefault="003924E7">
            <w:pPr>
              <w:ind w:left="0" w:hanging="2"/>
              <w:jc w:val="lef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Třída: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EA17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1506F" w14:paraId="52089B3F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4934FDE4" w14:textId="77777777" w:rsidR="0001506F" w:rsidRDefault="003924E7">
            <w:pPr>
              <w:ind w:left="0" w:hanging="2"/>
              <w:jc w:val="lef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Školní rok: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EC79" w14:textId="70E87381" w:rsidR="0001506F" w:rsidRDefault="00D14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202</w:t>
            </w:r>
            <w:r w:rsidR="00BE22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/202</w:t>
            </w:r>
            <w:r w:rsidR="00BE22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:rsidR="0001506F" w14:paraId="6480D554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2F38B00E" w14:textId="77777777" w:rsidR="0001506F" w:rsidRDefault="003924E7">
            <w:pPr>
              <w:ind w:left="0" w:hanging="2"/>
              <w:jc w:val="lef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Předmět: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DFB4" w14:textId="77777777" w:rsidR="0001506F" w:rsidRDefault="0039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Aplikovaná informatika | Aplikovaná elektrotechnika | Projektování</w:t>
            </w:r>
          </w:p>
        </w:tc>
      </w:tr>
      <w:tr w:rsidR="0001506F" w14:paraId="231CC052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3D84E8A8" w14:textId="77777777" w:rsidR="0001506F" w:rsidRDefault="003924E7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Téma: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5983" w14:textId="77777777" w:rsidR="0001506F" w:rsidRDefault="0039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Číslo. Název práce</w:t>
            </w:r>
          </w:p>
        </w:tc>
      </w:tr>
      <w:tr w:rsidR="0001506F" w14:paraId="3625E228" w14:textId="77777777" w:rsidTr="001258BD">
        <w:trPr>
          <w:trHeight w:val="2301"/>
          <w:jc w:val="center"/>
        </w:trPr>
        <w:tc>
          <w:tcPr>
            <w:tcW w:w="3240" w:type="dxa"/>
          </w:tcPr>
          <w:p w14:paraId="210AD971" w14:textId="77777777" w:rsidR="0001506F" w:rsidRDefault="003924E7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Stručná charakteristika maturitní práce: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7AC0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1506F" w14:paraId="6A74FDF6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6661DA2B" w14:textId="77777777" w:rsidR="0001506F" w:rsidRDefault="00015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81F4" w14:textId="77777777" w:rsidR="0001506F" w:rsidRDefault="0039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61C8" w14:textId="77777777" w:rsidR="0001506F" w:rsidRDefault="0039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Podpis:</w:t>
            </w:r>
          </w:p>
        </w:tc>
      </w:tr>
      <w:tr w:rsidR="0001506F" w14:paraId="2B7D320A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253FAB13" w14:textId="77777777" w:rsidR="0001506F" w:rsidRDefault="003924E7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Vedoucí práce: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B02D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71A3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1506F" w14:paraId="25FC7E8D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7CF56978" w14:textId="77777777" w:rsidR="0001506F" w:rsidRDefault="003924E7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Konzultant práce: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1781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93E5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1506F" w14:paraId="3D679195" w14:textId="77777777">
        <w:trPr>
          <w:jc w:val="center"/>
        </w:trPr>
        <w:tc>
          <w:tcPr>
            <w:tcW w:w="8523" w:type="dxa"/>
            <w:gridSpan w:val="4"/>
            <w:tcBorders>
              <w:left w:val="nil"/>
              <w:right w:val="nil"/>
            </w:tcBorders>
          </w:tcPr>
          <w:p w14:paraId="628FB033" w14:textId="77777777" w:rsidR="0001506F" w:rsidRDefault="00015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01506F" w14:paraId="0BEE034B" w14:textId="77777777">
        <w:trPr>
          <w:jc w:val="center"/>
        </w:trPr>
        <w:tc>
          <w:tcPr>
            <w:tcW w:w="8523" w:type="dxa"/>
            <w:gridSpan w:val="4"/>
          </w:tcPr>
          <w:p w14:paraId="4948E109" w14:textId="77777777" w:rsidR="0001506F" w:rsidRDefault="003924E7">
            <w:pPr>
              <w:ind w:left="0" w:hanging="2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Licenční ujednání</w:t>
            </w:r>
          </w:p>
        </w:tc>
      </w:tr>
      <w:tr w:rsidR="0001506F" w14:paraId="5538A2DE" w14:textId="77777777">
        <w:trPr>
          <w:jc w:val="center"/>
        </w:trPr>
        <w:tc>
          <w:tcPr>
            <w:tcW w:w="8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12BC" w14:textId="77777777" w:rsidR="0001506F" w:rsidRDefault="003924E7" w:rsidP="00A75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Ve smyslu §60 autorského zákona č. 121/2000 Sb. </w:t>
            </w:r>
            <w:r w:rsidR="00D449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oskytuji</w:t>
            </w:r>
            <w:r w:rsidR="00D449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</w:t>
            </w:r>
            <w:r w:rsidR="00D449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třední průmyslové škole elektrotechniky a informatiky,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Ostrava, příspěvkové organizaci, Kratochvílova 1490/7, 702</w:t>
            </w:r>
            <w:r w:rsidR="00A755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00</w:t>
            </w:r>
            <w:r w:rsidR="00A755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Ostrava,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bezplatně oprávnění k</w:t>
            </w:r>
            <w:r w:rsidR="001258BD">
              <w:rPr>
                <w:rFonts w:ascii="Cambria" w:eastAsia="Cambria" w:hAnsi="Cambria" w:cs="Cambria"/>
                <w:sz w:val="22"/>
                <w:szCs w:val="22"/>
              </w:rPr>
              <w:t> 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výkonu práva (licenci) ke školnímu  dílu (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maturitní prác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i) užít v rozsahu a způsoby uvedenými v §12 až 23 autorského zákona.</w:t>
            </w:r>
          </w:p>
        </w:tc>
      </w:tr>
      <w:tr w:rsidR="004B5CE5" w14:paraId="6B87F805" w14:textId="77777777">
        <w:trPr>
          <w:jc w:val="center"/>
        </w:trPr>
        <w:tc>
          <w:tcPr>
            <w:tcW w:w="8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000D" w14:textId="77777777" w:rsidR="004B5CE5" w:rsidRDefault="00B37473" w:rsidP="00D4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D449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Souhlasím</w:t>
            </w:r>
            <w:r w:rsidR="00F164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/ Nesouhlasím</w:t>
            </w:r>
            <w:r w:rsidRPr="00D449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2173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 zveřejněním díla v rámci školní počítačové</w:t>
            </w:r>
            <w:r>
              <w:rPr>
                <w:sz w:val="25"/>
                <w:szCs w:val="25"/>
              </w:rPr>
              <w:t xml:space="preserve"> </w:t>
            </w:r>
            <w:r w:rsidRPr="00B3747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sítě </w:t>
            </w:r>
            <w:r w:rsidRPr="004B5CE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 potřeby studentů 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</w:t>
            </w:r>
            <w:r w:rsidRPr="004B5CE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zaměstnanců školy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4B5CE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 pro potřeby výuky v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4B5CE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souladu s §35(3) autorského zákona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B37473" w14:paraId="4C754277" w14:textId="77777777">
        <w:trPr>
          <w:jc w:val="center"/>
        </w:trPr>
        <w:tc>
          <w:tcPr>
            <w:tcW w:w="8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70D" w14:textId="77777777" w:rsidR="00B37473" w:rsidRPr="00D4497D" w:rsidRDefault="00B37473" w:rsidP="00D4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Souhlasím s použitím práce k propagaci školy.</w:t>
            </w:r>
          </w:p>
        </w:tc>
      </w:tr>
      <w:tr w:rsidR="0001506F" w14:paraId="5D7AEC5F" w14:textId="77777777">
        <w:trPr>
          <w:trHeight w:val="440"/>
          <w:jc w:val="center"/>
        </w:trPr>
        <w:tc>
          <w:tcPr>
            <w:tcW w:w="8523" w:type="dxa"/>
            <w:gridSpan w:val="4"/>
            <w:tcBorders>
              <w:left w:val="nil"/>
              <w:right w:val="nil"/>
            </w:tcBorders>
            <w:vAlign w:val="center"/>
          </w:tcPr>
          <w:p w14:paraId="4983B9C7" w14:textId="77777777" w:rsidR="0001506F" w:rsidRDefault="00015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1506F" w14:paraId="29B8FACF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4FCAD3A0" w14:textId="04539135" w:rsidR="0001506F" w:rsidRDefault="003924E7" w:rsidP="00554525">
            <w:pPr>
              <w:ind w:left="0" w:hanging="2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V Ostravě dne </w:t>
            </w:r>
            <w:r w:rsidR="00EA1246"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 w:rsidR="00D1410F">
              <w:rPr>
                <w:rFonts w:ascii="Cambria" w:eastAsia="Cambria" w:hAnsi="Cambria" w:cs="Cambria"/>
                <w:sz w:val="22"/>
                <w:szCs w:val="22"/>
              </w:rPr>
              <w:t>. listopadu 202</w:t>
            </w:r>
            <w:r w:rsidR="00BE2247"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762B" w14:textId="77777777" w:rsidR="0001506F" w:rsidRDefault="0039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Podpis žáka: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2FAE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01506F" w14:paraId="0F87B07C" w14:textId="77777777" w:rsidTr="001258BD">
        <w:trPr>
          <w:trHeight w:val="227"/>
          <w:jc w:val="center"/>
        </w:trPr>
        <w:tc>
          <w:tcPr>
            <w:tcW w:w="3240" w:type="dxa"/>
            <w:vAlign w:val="center"/>
          </w:tcPr>
          <w:p w14:paraId="387A8D73" w14:textId="46C77153" w:rsidR="0001506F" w:rsidRDefault="003924E7" w:rsidP="00554525">
            <w:pPr>
              <w:ind w:left="0" w:hanging="2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V Ostravě dne </w:t>
            </w:r>
            <w:r w:rsidR="00EA1246"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 w:rsidR="00D1410F">
              <w:rPr>
                <w:rFonts w:ascii="Cambria" w:eastAsia="Cambria" w:hAnsi="Cambria" w:cs="Cambria"/>
                <w:sz w:val="22"/>
                <w:szCs w:val="22"/>
              </w:rPr>
              <w:t>. listopadu 202</w:t>
            </w:r>
            <w:r w:rsidR="00BE2247"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3BBC" w14:textId="77777777" w:rsidR="0001506F" w:rsidRDefault="0039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Podpis ředitele školy: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5A8" w14:textId="77777777" w:rsidR="0001506F" w:rsidRDefault="000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638A41A9" w14:textId="77777777" w:rsidR="0001506F" w:rsidRDefault="0001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15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680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977C" w14:textId="77777777" w:rsidR="006D2109" w:rsidRDefault="006D2109">
      <w:pPr>
        <w:spacing w:line="240" w:lineRule="auto"/>
        <w:ind w:left="0" w:hanging="2"/>
      </w:pPr>
      <w:r>
        <w:separator/>
      </w:r>
    </w:p>
  </w:endnote>
  <w:endnote w:type="continuationSeparator" w:id="0">
    <w:p w14:paraId="48777D47" w14:textId="77777777" w:rsidR="006D2109" w:rsidRDefault="006D21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26CC" w14:textId="77777777" w:rsidR="0001506F" w:rsidRDefault="000150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0393" w14:textId="77777777" w:rsidR="0001506F" w:rsidRDefault="000150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0CDA" w14:textId="77777777" w:rsidR="0001506F" w:rsidRDefault="000150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F6FC" w14:textId="77777777" w:rsidR="006D2109" w:rsidRDefault="006D2109">
      <w:pPr>
        <w:spacing w:line="240" w:lineRule="auto"/>
        <w:ind w:left="0" w:hanging="2"/>
      </w:pPr>
      <w:r>
        <w:separator/>
      </w:r>
    </w:p>
  </w:footnote>
  <w:footnote w:type="continuationSeparator" w:id="0">
    <w:p w14:paraId="4A6C9864" w14:textId="77777777" w:rsidR="006D2109" w:rsidRDefault="006D21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39DF" w14:textId="77777777" w:rsidR="0001506F" w:rsidRDefault="000150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8FE" w14:textId="77777777" w:rsidR="0001506F" w:rsidRDefault="0001506F">
    <w:pPr>
      <w:tabs>
        <w:tab w:val="center" w:pos="4536"/>
        <w:tab w:val="right" w:pos="9072"/>
      </w:tabs>
      <w:spacing w:after="60"/>
      <w:ind w:left="0" w:hanging="2"/>
    </w:pPr>
  </w:p>
  <w:tbl>
    <w:tblPr>
      <w:tblStyle w:val="a2"/>
      <w:tblW w:w="9885" w:type="dxa"/>
      <w:tblInd w:w="0" w:type="dxa"/>
      <w:tblLayout w:type="fixed"/>
      <w:tblLook w:val="0600" w:firstRow="0" w:lastRow="0" w:firstColumn="0" w:lastColumn="0" w:noHBand="1" w:noVBand="1"/>
    </w:tblPr>
    <w:tblGrid>
      <w:gridCol w:w="3315"/>
      <w:gridCol w:w="6570"/>
    </w:tblGrid>
    <w:tr w:rsidR="0001506F" w14:paraId="386045F4" w14:textId="77777777">
      <w:tc>
        <w:tcPr>
          <w:tcW w:w="33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8332B2D" w14:textId="77777777" w:rsidR="0001506F" w:rsidRDefault="003924E7">
          <w:pPr>
            <w:tabs>
              <w:tab w:val="center" w:pos="4536"/>
              <w:tab w:val="right" w:pos="9072"/>
            </w:tabs>
            <w:spacing w:after="60"/>
            <w:ind w:left="0" w:hanging="2"/>
          </w:pPr>
          <w:r>
            <w:rPr>
              <w:noProof/>
              <w:lang w:eastAsia="cs-CZ"/>
            </w:rPr>
            <w:drawing>
              <wp:inline distT="0" distB="0" distL="114935" distR="114935" wp14:anchorId="3FD1C504" wp14:editId="6D800C9B">
                <wp:extent cx="1915795" cy="476250"/>
                <wp:effectExtent l="0" t="0" r="0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79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0C1D6A" w14:textId="77777777" w:rsidR="0001506F" w:rsidRDefault="003924E7">
          <w:pPr>
            <w:widowControl w:val="0"/>
            <w:ind w:left="0" w:hanging="2"/>
            <w:rPr>
              <w:rFonts w:ascii="Comfortaa" w:eastAsia="Comfortaa" w:hAnsi="Comfortaa" w:cs="Comfortaa"/>
              <w:b/>
              <w:color w:val="434343"/>
              <w:sz w:val="18"/>
              <w:szCs w:val="18"/>
            </w:rPr>
          </w:pPr>
          <w:r>
            <w:rPr>
              <w:rFonts w:ascii="Comfortaa" w:eastAsia="Comfortaa" w:hAnsi="Comfortaa" w:cs="Comfortaa"/>
              <w:b/>
              <w:color w:val="434343"/>
              <w:sz w:val="18"/>
              <w:szCs w:val="18"/>
            </w:rPr>
            <w:t>Střední průmyslová škola elektrotechniky a informatiky, Ostrava,</w:t>
          </w:r>
        </w:p>
        <w:p w14:paraId="21D12A99" w14:textId="77777777" w:rsidR="0001506F" w:rsidRDefault="003924E7">
          <w:pPr>
            <w:widowControl w:val="0"/>
            <w:ind w:left="0" w:hanging="2"/>
            <w:rPr>
              <w:rFonts w:ascii="Comfortaa" w:eastAsia="Comfortaa" w:hAnsi="Comfortaa" w:cs="Comfortaa"/>
              <w:b/>
              <w:color w:val="434343"/>
              <w:sz w:val="18"/>
              <w:szCs w:val="18"/>
            </w:rPr>
          </w:pPr>
          <w:r>
            <w:rPr>
              <w:rFonts w:ascii="Comfortaa" w:eastAsia="Comfortaa" w:hAnsi="Comfortaa" w:cs="Comfortaa"/>
              <w:b/>
              <w:color w:val="434343"/>
              <w:sz w:val="18"/>
              <w:szCs w:val="18"/>
            </w:rPr>
            <w:t>příspěvková organizace,</w:t>
          </w:r>
        </w:p>
        <w:p w14:paraId="705C072C" w14:textId="77777777" w:rsidR="0001506F" w:rsidRDefault="003924E7">
          <w:pPr>
            <w:widowControl w:val="0"/>
            <w:ind w:left="0" w:hanging="2"/>
            <w:rPr>
              <w:rFonts w:ascii="Comfortaa" w:eastAsia="Comfortaa" w:hAnsi="Comfortaa" w:cs="Comfortaa"/>
              <w:b/>
              <w:color w:val="434343"/>
              <w:sz w:val="18"/>
              <w:szCs w:val="18"/>
            </w:rPr>
          </w:pPr>
          <w:r>
            <w:rPr>
              <w:rFonts w:ascii="Comfortaa" w:eastAsia="Comfortaa" w:hAnsi="Comfortaa" w:cs="Comfortaa"/>
              <w:b/>
              <w:color w:val="434343"/>
              <w:sz w:val="18"/>
              <w:szCs w:val="18"/>
            </w:rPr>
            <w:t>Kratochvílova 1490/7, 702 00 Ostrava – Moravská Ostrava</w:t>
          </w:r>
        </w:p>
        <w:p w14:paraId="158C09CA" w14:textId="77777777" w:rsidR="0001506F" w:rsidRDefault="0001506F">
          <w:pPr>
            <w:widowControl w:val="0"/>
            <w:ind w:left="0" w:hanging="2"/>
          </w:pPr>
        </w:p>
      </w:tc>
    </w:tr>
  </w:tbl>
  <w:p w14:paraId="606864A0" w14:textId="77777777" w:rsidR="0001506F" w:rsidRDefault="0001506F">
    <w:pPr>
      <w:tabs>
        <w:tab w:val="center" w:pos="4536"/>
        <w:tab w:val="right" w:pos="9072"/>
      </w:tabs>
      <w:spacing w:after="60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D7E5" w14:textId="77777777" w:rsidR="0001506F" w:rsidRDefault="000150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6F"/>
    <w:rsid w:val="00000E9E"/>
    <w:rsid w:val="0001506F"/>
    <w:rsid w:val="001258BD"/>
    <w:rsid w:val="00271490"/>
    <w:rsid w:val="003924E7"/>
    <w:rsid w:val="004B5CE5"/>
    <w:rsid w:val="00554525"/>
    <w:rsid w:val="006275E3"/>
    <w:rsid w:val="006404ED"/>
    <w:rsid w:val="006D2109"/>
    <w:rsid w:val="009F0AF2"/>
    <w:rsid w:val="009F4B10"/>
    <w:rsid w:val="00A755A6"/>
    <w:rsid w:val="00AF6D27"/>
    <w:rsid w:val="00B37473"/>
    <w:rsid w:val="00BE2247"/>
    <w:rsid w:val="00D1410F"/>
    <w:rsid w:val="00D4497D"/>
    <w:rsid w:val="00EA1246"/>
    <w:rsid w:val="00F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34B3"/>
  <w15:docId w15:val="{3CF1B13F-3149-4631-8F31-9BD3FC6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Batang"/>
      <w:spacing w:val="-5"/>
      <w:position w:val="-1"/>
      <w:lang w:eastAsia="ar-SA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uppressAutoHyphens/>
      <w:spacing w:before="240" w:after="60"/>
      <w:jc w:val="left"/>
      <w:outlineLvl w:val="2"/>
    </w:pPr>
    <w:rPr>
      <w:rFonts w:eastAsia="Times New Roman"/>
      <w:b/>
      <w:bCs/>
      <w:spacing w:val="0"/>
      <w:sz w:val="26"/>
      <w:szCs w:val="26"/>
      <w:lang w:val="de-DE" w:eastAsia="en-US"/>
    </w:rPr>
  </w:style>
  <w:style w:type="paragraph" w:styleId="Nadpis4">
    <w:name w:val="heading 4"/>
    <w:basedOn w:val="Normln"/>
    <w:next w:val="Normln"/>
    <w:pPr>
      <w:keepNext/>
      <w:suppressAutoHyphens/>
      <w:spacing w:before="240" w:after="60"/>
      <w:jc w:val="left"/>
      <w:outlineLvl w:val="3"/>
    </w:pPr>
    <w:rPr>
      <w:rFonts w:ascii="Times New Roman" w:eastAsia="Times New Roman" w:hAnsi="Times New Roman"/>
      <w:b/>
      <w:bCs/>
      <w:spacing w:val="0"/>
      <w:sz w:val="28"/>
      <w:szCs w:val="28"/>
      <w:lang w:val="de-DE" w:eastAsia="en-US"/>
    </w:rPr>
  </w:style>
  <w:style w:type="paragraph" w:styleId="Nadpis5">
    <w:name w:val="heading 5"/>
    <w:basedOn w:val="Normln"/>
    <w:next w:val="Normln"/>
    <w:pPr>
      <w:keepNext/>
      <w:suppressAutoHyphens/>
      <w:jc w:val="center"/>
      <w:outlineLvl w:val="4"/>
    </w:pPr>
    <w:rPr>
      <w:rFonts w:eastAsia="Times New Roman"/>
      <w:color w:val="FF0000"/>
      <w:spacing w:val="0"/>
      <w:sz w:val="32"/>
      <w:szCs w:val="22"/>
      <w:lang w:val="de-DE" w:eastAsia="en-US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pPr>
      <w:spacing w:before="240" w:after="60"/>
      <w:jc w:val="center"/>
    </w:pPr>
    <w:rPr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 w:val="de-DE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pPr>
      <w:spacing w:before="200" w:after="200"/>
    </w:pPr>
    <w:rPr>
      <w:i/>
      <w:sz w:val="16"/>
      <w:szCs w:val="16"/>
    </w:rPr>
  </w:style>
  <w:style w:type="paragraph" w:customStyle="1" w:styleId="Podtitul">
    <w:name w:val="Podtitul"/>
    <w:basedOn w:val="Normln"/>
    <w:pPr>
      <w:spacing w:after="60"/>
      <w:jc w:val="center"/>
      <w:outlineLvl w:val="1"/>
    </w:pPr>
    <w:rPr>
      <w:sz w:val="24"/>
      <w:szCs w:val="24"/>
    </w:rPr>
  </w:style>
  <w:style w:type="character" w:customStyle="1" w:styleId="Nadpis3Char">
    <w:name w:val="Nadpis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de-DE" w:eastAsia="en-US"/>
    </w:rPr>
  </w:style>
  <w:style w:type="character" w:customStyle="1" w:styleId="Nadpis4Char">
    <w:name w:val="Nadpis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de-DE" w:eastAsia="en-US"/>
    </w:rPr>
  </w:style>
  <w:style w:type="character" w:customStyle="1" w:styleId="Nadpis5Char">
    <w:name w:val="Nadpis 5 Char"/>
    <w:rPr>
      <w:rFonts w:ascii="Arial" w:hAnsi="Arial" w:cs="Arial"/>
      <w:color w:val="FF0000"/>
      <w:w w:val="100"/>
      <w:position w:val="-1"/>
      <w:sz w:val="32"/>
      <w:szCs w:val="22"/>
      <w:effect w:val="none"/>
      <w:vertAlign w:val="baseline"/>
      <w:cs w:val="0"/>
      <w:em w:val="none"/>
      <w:lang w:val="de-DE" w:eastAsia="en-US"/>
    </w:rPr>
  </w:style>
  <w:style w:type="table" w:styleId="Mkatabulky">
    <w:name w:val="Table Grid"/>
    <w:basedOn w:val="Normlntabulka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rPr>
      <w:rFonts w:ascii="Tahoma" w:eastAsia="Batang" w:hAnsi="Tahoma" w:cs="Tahoma"/>
      <w:spacing w:val="-5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Normal">
    <w:name w:val="[Normal]"/>
    <w:pPr>
      <w:suppressAutoHyphens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/>
      <w:position w:val="-1"/>
      <w:sz w:val="24"/>
      <w:szCs w:val="24"/>
      <w:lang w:eastAsia="zh-C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Batang" w:hAnsi="Segoe UI" w:cs="Segoe UI"/>
      <w:spacing w:val="-5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i79OHIVnRXEtnSommYguQZ+mVg==">AMUW2mW3DeVQIPxpHV4ZqSqlcFJwJU2wnuceuT6jm3QYdzGk74KeJme3/26IxpeVEhTVXc/DHcPT1PlIfB23sJjewQJL1XnkiMJ+RQ5iIxsVdhcj7RDwwRM6KEdofTYnB3dWl4Jy1rWx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Halšková</dc:creator>
  <cp:lastModifiedBy>Anna Golembiovská</cp:lastModifiedBy>
  <cp:revision>11</cp:revision>
  <cp:lastPrinted>2019-10-15T07:25:00Z</cp:lastPrinted>
  <dcterms:created xsi:type="dcterms:W3CDTF">2019-10-15T07:15:00Z</dcterms:created>
  <dcterms:modified xsi:type="dcterms:W3CDTF">2021-09-16T09:06:00Z</dcterms:modified>
</cp:coreProperties>
</file>