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68718A">
        <w:t>1. 2. 2017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Odstavecseseznamem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Odstavecseseznamem"/>
        <w:ind w:left="780"/>
      </w:pPr>
    </w:p>
    <w:p w:rsidR="00757804" w:rsidRDefault="00757804" w:rsidP="00757804">
      <w:pPr>
        <w:pStyle w:val="Odstavecseseznamem"/>
        <w:numPr>
          <w:ilvl w:val="0"/>
          <w:numId w:val="18"/>
        </w:numPr>
      </w:pPr>
      <w:r>
        <w:t xml:space="preserve">pan předseda Vlastimil </w:t>
      </w:r>
      <w:proofErr w:type="spellStart"/>
      <w:r>
        <w:t>Fedič</w:t>
      </w:r>
      <w:proofErr w:type="spellEnd"/>
      <w:r w:rsidRPr="00757804">
        <w:t xml:space="preserve"> </w:t>
      </w:r>
      <w:r w:rsidR="00D15885">
        <w:t>přivítal všechny přítomné, seznámil je</w:t>
      </w:r>
      <w:r w:rsidR="00D15885">
        <w:t xml:space="preserve"> s</w:t>
      </w:r>
      <w:r w:rsidR="00D15885">
        <w:t> </w:t>
      </w:r>
      <w:r w:rsidR="00D15885">
        <w:t>programem</w:t>
      </w:r>
      <w:r w:rsidR="00D15885">
        <w:t xml:space="preserve"> a </w:t>
      </w:r>
      <w:r>
        <w:t>zahájil zasedání Rady rodičů</w:t>
      </w:r>
      <w:r w:rsidR="00D15885">
        <w:t xml:space="preserve"> </w:t>
      </w:r>
    </w:p>
    <w:p w:rsidR="0068718A" w:rsidRDefault="0068718A" w:rsidP="00757804">
      <w:pPr>
        <w:pStyle w:val="Odstavecseseznamem"/>
        <w:numPr>
          <w:ilvl w:val="0"/>
          <w:numId w:val="18"/>
        </w:numPr>
      </w:pPr>
      <w:r>
        <w:t>zvolení nového pokladníka, kroky k </w:t>
      </w:r>
      <w:r w:rsidR="007331C0">
        <w:t xml:space="preserve">předání pokladny paní </w:t>
      </w:r>
      <w:proofErr w:type="spellStart"/>
      <w:r w:rsidR="007331C0">
        <w:t>Babičové</w:t>
      </w:r>
      <w:bookmarkStart w:id="0" w:name="_GoBack"/>
      <w:bookmarkEnd w:id="0"/>
      <w:proofErr w:type="spellEnd"/>
    </w:p>
    <w:p w:rsidR="00B07885" w:rsidRDefault="00B07885" w:rsidP="005E2BA9">
      <w:pPr>
        <w:pStyle w:val="Odstavecseseznamem"/>
        <w:ind w:left="780"/>
      </w:pPr>
    </w:p>
    <w:p w:rsidR="00247CB6" w:rsidRDefault="00247CB6" w:rsidP="0068718A"/>
    <w:p w:rsidR="00B07885" w:rsidRDefault="00B07885" w:rsidP="005E2BA9">
      <w:pPr>
        <w:pStyle w:val="Odstavecseseznamem"/>
      </w:pPr>
    </w:p>
    <w:p w:rsidR="00DD679B" w:rsidRDefault="0068718A" w:rsidP="00DD679B">
      <w:pPr>
        <w:pStyle w:val="Odstavecseseznamem"/>
        <w:numPr>
          <w:ilvl w:val="0"/>
          <w:numId w:val="2"/>
        </w:numPr>
      </w:pPr>
      <w:r>
        <w:t xml:space="preserve">Paní </w:t>
      </w:r>
      <w:proofErr w:type="spellStart"/>
      <w:r>
        <w:t>Babičová</w:t>
      </w:r>
      <w:proofErr w:type="spellEnd"/>
      <w:r>
        <w:t xml:space="preserve"> </w:t>
      </w:r>
      <w:r w:rsidR="00DD679B">
        <w:t>obeznámil</w:t>
      </w:r>
      <w:r>
        <w:t>a</w:t>
      </w:r>
      <w:r w:rsidR="00DD679B">
        <w:t xml:space="preserve"> přítomné s </w:t>
      </w:r>
      <w:r>
        <w:t xml:space="preserve">informacemi týkajícími se finančních záležitostí </w:t>
      </w:r>
      <w:r w:rsidR="00A635A4">
        <w:t>souvisejících s předáním pokladny novému pokladníkovi</w:t>
      </w:r>
    </w:p>
    <w:p w:rsidR="00A635A4" w:rsidRDefault="00A635A4" w:rsidP="00A635A4">
      <w:pPr>
        <w:pStyle w:val="Odstavecseseznamem"/>
        <w:ind w:left="780"/>
      </w:pPr>
    </w:p>
    <w:p w:rsidR="00A635A4" w:rsidRDefault="00A635A4" w:rsidP="00A635A4">
      <w:pPr>
        <w:pStyle w:val="Odstavecseseznamem"/>
        <w:numPr>
          <w:ilvl w:val="0"/>
          <w:numId w:val="19"/>
        </w:numPr>
      </w:pPr>
      <w:r>
        <w:t>zvolení nového pokladníka v měsíci dubnu 19. 4. 2017</w:t>
      </w:r>
    </w:p>
    <w:p w:rsidR="00D70362" w:rsidRDefault="0068718A" w:rsidP="00A635A4">
      <w:pPr>
        <w:pStyle w:val="Odstavecseseznamem"/>
        <w:numPr>
          <w:ilvl w:val="0"/>
          <w:numId w:val="19"/>
        </w:numPr>
      </w:pPr>
      <w:r>
        <w:t xml:space="preserve">revize </w:t>
      </w:r>
      <w:r w:rsidR="00A635A4">
        <w:t xml:space="preserve">a předání </w:t>
      </w:r>
      <w:r>
        <w:t xml:space="preserve">pokladny </w:t>
      </w:r>
      <w:r w:rsidR="00A635A4">
        <w:t>v měsíci červnu 7. 6. 2017</w:t>
      </w:r>
    </w:p>
    <w:p w:rsidR="00B07885" w:rsidRDefault="00B07885" w:rsidP="00757804"/>
    <w:p w:rsidR="00757804" w:rsidRDefault="00757804" w:rsidP="00757804"/>
    <w:p w:rsidR="0073344C" w:rsidRDefault="00A635A4" w:rsidP="005E2BA9">
      <w:pPr>
        <w:pStyle w:val="Odstavecseseznamem"/>
        <w:numPr>
          <w:ilvl w:val="0"/>
          <w:numId w:val="2"/>
        </w:numPr>
      </w:pPr>
      <w:r>
        <w:t xml:space="preserve">Paní zástupkyně seznámila přítomné s informacemi týkajícími se vzdělávání žáků </w:t>
      </w:r>
      <w:r>
        <w:br/>
        <w:t>v 1. pololetí školního roku 2016/2017</w:t>
      </w:r>
    </w:p>
    <w:p w:rsidR="001624EC" w:rsidRDefault="00A635A4" w:rsidP="00A635A4">
      <w:pPr>
        <w:pStyle w:val="Odstavecseseznamem"/>
        <w:numPr>
          <w:ilvl w:val="0"/>
          <w:numId w:val="20"/>
        </w:numPr>
      </w:pPr>
      <w:r>
        <w:t>vhled na prospěch a absenci žáků školy (průměrná absence na žáka je 56 hodin)</w:t>
      </w:r>
    </w:p>
    <w:p w:rsidR="00A635A4" w:rsidRDefault="00A635A4" w:rsidP="00A635A4">
      <w:pPr>
        <w:pStyle w:val="Odstavecseseznamem"/>
        <w:numPr>
          <w:ilvl w:val="0"/>
          <w:numId w:val="20"/>
        </w:numPr>
      </w:pPr>
      <w:r>
        <w:t xml:space="preserve">inkluze – pedagogická </w:t>
      </w:r>
      <w:r w:rsidR="00BC21D2">
        <w:t>podpora pro</w:t>
      </w:r>
      <w:r>
        <w:t xml:space="preserve"> studenty směřující ke zlepšení výsledků</w:t>
      </w:r>
    </w:p>
    <w:p w:rsidR="00A635A4" w:rsidRDefault="00A635A4" w:rsidP="00A635A4">
      <w:pPr>
        <w:pStyle w:val="Odstavecseseznamem"/>
        <w:numPr>
          <w:ilvl w:val="0"/>
          <w:numId w:val="20"/>
        </w:numPr>
      </w:pPr>
      <w:r>
        <w:t>seznámení se studijními výsledky (2,2 průměr za celou školu, 1. ročníky 2,9, 2. ročníky 2,15, 3. ročníky 2,21, 4. ročníky 2,36)</w:t>
      </w:r>
    </w:p>
    <w:p w:rsidR="009A4CDD" w:rsidRPr="009A4CDD" w:rsidRDefault="009A4CDD" w:rsidP="00A635A4">
      <w:pPr>
        <w:pStyle w:val="Odstavecseseznamem"/>
        <w:numPr>
          <w:ilvl w:val="0"/>
          <w:numId w:val="20"/>
        </w:numPr>
        <w:rPr>
          <w:b/>
        </w:rPr>
      </w:pPr>
      <w:r>
        <w:t xml:space="preserve">žádost o finanční příspěvek na soutěž ve stavbě robotů </w:t>
      </w:r>
      <w:proofErr w:type="spellStart"/>
      <w:r>
        <w:t>Robotiádu</w:t>
      </w:r>
      <w:proofErr w:type="spellEnd"/>
      <w:r>
        <w:t xml:space="preserve"> – částka 1254,-kč pro 4 studenty 3. ročníku na dopravu (10. 2. 2017) – </w:t>
      </w:r>
      <w:r w:rsidRPr="009A4CDD">
        <w:rPr>
          <w:b/>
        </w:rPr>
        <w:t>rada jednohlasně odhlasovala, že předloženou částku poskytne</w:t>
      </w:r>
    </w:p>
    <w:p w:rsidR="009A4CDD" w:rsidRDefault="00D15885" w:rsidP="00A635A4">
      <w:pPr>
        <w:pStyle w:val="Odstavecseseznamem"/>
        <w:numPr>
          <w:ilvl w:val="0"/>
          <w:numId w:val="20"/>
        </w:numPr>
      </w:pPr>
      <w:r>
        <w:t xml:space="preserve">seznámení s </w:t>
      </w:r>
      <w:r w:rsidR="009A4CDD">
        <w:t>odměnami, které již byly studentům z finančních příspěvků hrazeny</w:t>
      </w:r>
    </w:p>
    <w:p w:rsidR="009A4CDD" w:rsidRDefault="009A4CDD" w:rsidP="00A635A4">
      <w:pPr>
        <w:pStyle w:val="Odstavecseseznamem"/>
        <w:numPr>
          <w:ilvl w:val="0"/>
          <w:numId w:val="20"/>
        </w:numPr>
      </w:pPr>
      <w:r>
        <w:t>seznámení s nákupem knih pro studenty z finančních příspěvků</w:t>
      </w:r>
    </w:p>
    <w:p w:rsidR="00A635A4" w:rsidRDefault="00A635A4" w:rsidP="00BC21D2">
      <w:pPr>
        <w:pStyle w:val="Odstavecseseznamem"/>
        <w:ind w:left="1500"/>
      </w:pPr>
    </w:p>
    <w:p w:rsidR="001624EC" w:rsidRDefault="001624EC" w:rsidP="00DE2E50">
      <w:pPr>
        <w:pStyle w:val="Odstavecseseznamem"/>
        <w:ind w:left="1500"/>
      </w:pPr>
    </w:p>
    <w:p w:rsidR="00247CB6" w:rsidRDefault="00E3751B" w:rsidP="005E2BA9">
      <w:pPr>
        <w:pStyle w:val="Odstavecseseznamem"/>
        <w:numPr>
          <w:ilvl w:val="0"/>
          <w:numId w:val="2"/>
        </w:numPr>
      </w:pPr>
      <w:r>
        <w:t>Zpráva o uskutečněných a plánovaných akcích školy</w:t>
      </w:r>
      <w:r w:rsidR="00247CB6">
        <w:t xml:space="preserve"> </w:t>
      </w:r>
      <w:r w:rsidR="00BC21D2">
        <w:t xml:space="preserve">– kalendář akcí </w:t>
      </w:r>
    </w:p>
    <w:p w:rsidR="00247CB6" w:rsidRDefault="00247CB6" w:rsidP="005E2BA9">
      <w:pPr>
        <w:pStyle w:val="Odstavecseseznamem"/>
        <w:ind w:left="780"/>
      </w:pPr>
    </w:p>
    <w:p w:rsidR="00247CB6" w:rsidRDefault="00E3751B" w:rsidP="005E2BA9">
      <w:pPr>
        <w:pStyle w:val="Odstavecseseznamem"/>
        <w:ind w:left="780"/>
      </w:pPr>
      <w:r>
        <w:t xml:space="preserve">Mgr. Jarmila </w:t>
      </w:r>
      <w:proofErr w:type="spellStart"/>
      <w:r>
        <w:t>Halš</w:t>
      </w:r>
      <w:r w:rsidR="00247CB6">
        <w:t>k</w:t>
      </w:r>
      <w:r>
        <w:t>ová</w:t>
      </w:r>
      <w:proofErr w:type="spellEnd"/>
      <w:r>
        <w:t xml:space="preserve">  informovala členy rady o dění ve škole</w:t>
      </w:r>
      <w:r w:rsidR="00247CB6">
        <w:t xml:space="preserve"> a plánovaných aktivitách </w:t>
      </w:r>
      <w:r w:rsidR="00D15885">
        <w:t>v následujícím měsíci</w:t>
      </w:r>
    </w:p>
    <w:p w:rsidR="00247CB6" w:rsidRDefault="00247CB6" w:rsidP="005E2BA9">
      <w:pPr>
        <w:pStyle w:val="Odstavecseseznamem"/>
        <w:ind w:left="780"/>
      </w:pPr>
    </w:p>
    <w:p w:rsidR="00247CB6" w:rsidRDefault="00D956C7" w:rsidP="005E2BA9">
      <w:pPr>
        <w:pStyle w:val="Odstavecseseznamem"/>
        <w:ind w:left="780"/>
      </w:pPr>
      <w:r>
        <w:t>Oblast vzdělávání</w:t>
      </w:r>
    </w:p>
    <w:p w:rsidR="009A6E41" w:rsidRDefault="00BC21D2" w:rsidP="0068718A">
      <w:pPr>
        <w:pStyle w:val="Odstavecseseznamem"/>
        <w:numPr>
          <w:ilvl w:val="0"/>
          <w:numId w:val="17"/>
        </w:numPr>
      </w:pPr>
      <w:r>
        <w:t>přednášky Ostravské univerzity pro 1. ročníky k první pomoci a k volbě zaměření - informační technologie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výchovná opatření – ředitelské důtky a pochvaly pro žáky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lastRenderedPageBreak/>
        <w:t>Přípravné kurzy k přijímacím zkouškám</w:t>
      </w:r>
    </w:p>
    <w:p w:rsidR="00BC21D2" w:rsidRDefault="00D15885" w:rsidP="0068718A">
      <w:pPr>
        <w:pStyle w:val="Odstavecseseznamem"/>
        <w:numPr>
          <w:ilvl w:val="0"/>
          <w:numId w:val="17"/>
        </w:numPr>
      </w:pPr>
      <w:r>
        <w:t>Den otevřených dveří na VŠ B</w:t>
      </w:r>
      <w:r w:rsidR="00BC21D2">
        <w:t>áňské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přednášky firem pro 4. ročníky</w:t>
      </w:r>
    </w:p>
    <w:p w:rsidR="00BC21D2" w:rsidRDefault="009A4CDD" w:rsidP="0068718A">
      <w:pPr>
        <w:pStyle w:val="Odstavecseseznamem"/>
        <w:numPr>
          <w:ilvl w:val="0"/>
          <w:numId w:val="17"/>
        </w:numPr>
      </w:pPr>
      <w:r>
        <w:t>8. 2. 2017 Ekologická</w:t>
      </w:r>
      <w:r w:rsidR="00BC21D2">
        <w:t xml:space="preserve"> vernisáž – vyhodnocení fotografii – Dívej se kolem sebe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9. 2.</w:t>
      </w:r>
      <w:r w:rsidR="009A4CDD">
        <w:t xml:space="preserve"> 2017</w:t>
      </w:r>
      <w:r>
        <w:t xml:space="preserve"> Výchovná komise – jednání se studenty a rodiči nad výchovnými opatřeními a neprospěchem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olympiády v anglickém jazyce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 xml:space="preserve">městské kolo </w:t>
      </w:r>
      <w:proofErr w:type="spellStart"/>
      <w:r>
        <w:t>futsalové</w:t>
      </w:r>
      <w:proofErr w:type="spellEnd"/>
      <w:r>
        <w:t xml:space="preserve"> ligy – souboj středních škol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 xml:space="preserve">26.2 – </w:t>
      </w:r>
      <w:r w:rsidR="009A4CDD">
        <w:t>3. 3. 2017</w:t>
      </w:r>
      <w:r w:rsidR="00D15885">
        <w:t xml:space="preserve"> L</w:t>
      </w:r>
      <w:r>
        <w:t>yžařský kurz</w:t>
      </w:r>
    </w:p>
    <w:p w:rsidR="00BC21D2" w:rsidRDefault="009A4CDD" w:rsidP="0068718A">
      <w:pPr>
        <w:pStyle w:val="Odstavecseseznamem"/>
        <w:numPr>
          <w:ilvl w:val="0"/>
          <w:numId w:val="17"/>
        </w:numPr>
      </w:pPr>
      <w:r>
        <w:t>27. 2</w:t>
      </w:r>
      <w:r w:rsidR="00BC21D2">
        <w:t xml:space="preserve">. </w:t>
      </w:r>
      <w:r>
        <w:t xml:space="preserve">2017 </w:t>
      </w:r>
      <w:r w:rsidR="00D15885">
        <w:t>J</w:t>
      </w:r>
      <w:r w:rsidR="00BC21D2">
        <w:t xml:space="preserve">ednání školské rady 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 xml:space="preserve">6. 3. – </w:t>
      </w:r>
      <w:r w:rsidR="009A4CDD">
        <w:t>10. 3. 2017</w:t>
      </w:r>
      <w:r w:rsidR="00D15885">
        <w:t xml:space="preserve"> J</w:t>
      </w:r>
      <w:r>
        <w:t>arní prázdniny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 xml:space="preserve">7. 4. 2017 </w:t>
      </w:r>
      <w:proofErr w:type="spellStart"/>
      <w:r>
        <w:t>Cermat</w:t>
      </w:r>
      <w:proofErr w:type="spellEnd"/>
      <w:r>
        <w:t xml:space="preserve"> – písemky z českého jazyka a literatury 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12. 4. – 19. 4 termíny přijímacích zkoušek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12. 4. 2017 ředitelské volno</w:t>
      </w:r>
    </w:p>
    <w:p w:rsidR="00BC21D2" w:rsidRDefault="00BC21D2" w:rsidP="0068718A">
      <w:pPr>
        <w:pStyle w:val="Odstavecseseznamem"/>
        <w:numPr>
          <w:ilvl w:val="0"/>
          <w:numId w:val="17"/>
        </w:numPr>
      </w:pPr>
      <w:r>
        <w:t>19. 4. projektový den – plánované aktivity sportovní, kulturní apod.</w:t>
      </w:r>
    </w:p>
    <w:p w:rsidR="00BC21D2" w:rsidRDefault="00BC21D2" w:rsidP="00BC21D2">
      <w:pPr>
        <w:pStyle w:val="Odstavecseseznamem"/>
        <w:ind w:left="1440"/>
      </w:pPr>
    </w:p>
    <w:p w:rsidR="00757804" w:rsidRDefault="00D956C7" w:rsidP="0068718A">
      <w:pPr>
        <w:pStyle w:val="Odstavecseseznamem"/>
        <w:ind w:left="780"/>
      </w:pPr>
      <w:r>
        <w:t>Oblast kultury a sportu</w:t>
      </w:r>
    </w:p>
    <w:p w:rsidR="00BC21D2" w:rsidRDefault="00BC21D2" w:rsidP="00BC21D2">
      <w:pPr>
        <w:pStyle w:val="Odstavecseseznamem"/>
        <w:ind w:left="1500"/>
      </w:pPr>
    </w:p>
    <w:p w:rsidR="005E2BA9" w:rsidRDefault="0068718A" w:rsidP="0068718A">
      <w:pPr>
        <w:pStyle w:val="Odstavecseseznamem"/>
        <w:numPr>
          <w:ilvl w:val="0"/>
          <w:numId w:val="17"/>
        </w:numPr>
      </w:pPr>
      <w:r>
        <w:t>19. 4. vyhodnocení tabla, 28. 4. 2017</w:t>
      </w:r>
      <w:r w:rsidR="00A635A4">
        <w:t xml:space="preserve"> </w:t>
      </w:r>
      <w:r>
        <w:t>předávání ocenění</w:t>
      </w:r>
    </w:p>
    <w:p w:rsidR="00A635A4" w:rsidRDefault="00A635A4" w:rsidP="0068718A">
      <w:pPr>
        <w:pStyle w:val="Odstavecseseznamem"/>
        <w:numPr>
          <w:ilvl w:val="0"/>
          <w:numId w:val="17"/>
        </w:numPr>
      </w:pPr>
      <w:r>
        <w:t>1. slavnostní vyřazení 26. 5., druhé 2. 6. 2017</w:t>
      </w:r>
    </w:p>
    <w:p w:rsidR="00AF620B" w:rsidRDefault="00AF620B" w:rsidP="00AF620B"/>
    <w:p w:rsidR="00583C5D" w:rsidRDefault="00583C5D" w:rsidP="00AF620B">
      <w:pPr>
        <w:pStyle w:val="Odstavecseseznamem"/>
        <w:numPr>
          <w:ilvl w:val="0"/>
          <w:numId w:val="2"/>
        </w:numPr>
      </w:pPr>
      <w:r>
        <w:t xml:space="preserve">Čerpání finančních prostředků </w:t>
      </w:r>
      <w:r w:rsidR="00D15885">
        <w:t>– členové rodičovské rady předložili návrhy na čerpání finančních příspěvků</w:t>
      </w:r>
    </w:p>
    <w:p w:rsidR="00583C5D" w:rsidRDefault="00583C5D" w:rsidP="00583C5D">
      <w:pPr>
        <w:pStyle w:val="Odstavecseseznamem"/>
        <w:ind w:left="780"/>
      </w:pPr>
    </w:p>
    <w:p w:rsidR="00AF620B" w:rsidRPr="00583C5D" w:rsidRDefault="00AF620B" w:rsidP="00583C5D">
      <w:pPr>
        <w:pStyle w:val="Odstavecseseznamem"/>
        <w:numPr>
          <w:ilvl w:val="0"/>
          <w:numId w:val="23"/>
        </w:numPr>
      </w:pPr>
      <w:r>
        <w:t>Trika s potiskem pro žáky reprezentující školu – cena jednoho trika vyjde na 150,-kč</w:t>
      </w:r>
      <w:r w:rsidR="00583C5D">
        <w:t xml:space="preserve"> </w:t>
      </w:r>
      <w:r>
        <w:t xml:space="preserve">- </w:t>
      </w:r>
      <w:r w:rsidRPr="00583C5D">
        <w:rPr>
          <w:b/>
        </w:rPr>
        <w:t>školská rada schválila nákup 150 kusů triček</w:t>
      </w:r>
    </w:p>
    <w:p w:rsidR="00AF620B" w:rsidRDefault="00AF620B" w:rsidP="00AF620B">
      <w:pPr>
        <w:pStyle w:val="Odstavecseseznamem"/>
        <w:ind w:left="780"/>
      </w:pPr>
    </w:p>
    <w:p w:rsidR="00AF620B" w:rsidRDefault="00AF620B" w:rsidP="00583C5D">
      <w:pPr>
        <w:pStyle w:val="Odstavecseseznamem"/>
        <w:numPr>
          <w:ilvl w:val="0"/>
          <w:numId w:val="23"/>
        </w:numPr>
      </w:pPr>
      <w:r>
        <w:t xml:space="preserve">Vlajky s logem školy – praporek </w:t>
      </w:r>
      <w:r w:rsidR="00B317A2">
        <w:t xml:space="preserve">15 x 21cm, 100 kusů v hodnotě 6000,-kč </w:t>
      </w:r>
    </w:p>
    <w:p w:rsidR="00AF620B" w:rsidRDefault="00AF620B" w:rsidP="00AF620B">
      <w:pPr>
        <w:pStyle w:val="Odstavecseseznamem"/>
        <w:ind w:left="780"/>
      </w:pPr>
    </w:p>
    <w:p w:rsidR="00AF620B" w:rsidRDefault="00AF620B" w:rsidP="00583C5D">
      <w:pPr>
        <w:pStyle w:val="Odstavecseseznamem"/>
        <w:numPr>
          <w:ilvl w:val="0"/>
          <w:numId w:val="23"/>
        </w:numPr>
      </w:pPr>
      <w:r>
        <w:t>Kytary – 2 kusy - sada za 3200,-kč</w:t>
      </w:r>
      <w:r w:rsidR="00583C5D">
        <w:t xml:space="preserve"> + stojany celkem v hodnotě 7000,-kč</w:t>
      </w:r>
    </w:p>
    <w:p w:rsidR="00583C5D" w:rsidRDefault="00583C5D" w:rsidP="00583C5D">
      <w:pPr>
        <w:pStyle w:val="Odstavecseseznamem"/>
        <w:ind w:left="1500"/>
      </w:pPr>
    </w:p>
    <w:p w:rsidR="00583C5D" w:rsidRDefault="00583C5D" w:rsidP="00583C5D">
      <w:pPr>
        <w:pStyle w:val="Odstavecseseznamem"/>
        <w:numPr>
          <w:ilvl w:val="0"/>
          <w:numId w:val="23"/>
        </w:numPr>
      </w:pPr>
      <w:r>
        <w:t xml:space="preserve">Šachy – 10 kusů za 8900,-kč + 5 kusů šachových hodin </w:t>
      </w:r>
    </w:p>
    <w:p w:rsidR="00583C5D" w:rsidRDefault="00583C5D" w:rsidP="00583C5D">
      <w:pPr>
        <w:pStyle w:val="Odstavecseseznamem"/>
        <w:ind w:left="1500"/>
      </w:pPr>
    </w:p>
    <w:p w:rsidR="00583C5D" w:rsidRDefault="007E4763" w:rsidP="00583C5D">
      <w:pPr>
        <w:pStyle w:val="Odstavecseseznamem"/>
        <w:numPr>
          <w:ilvl w:val="0"/>
          <w:numId w:val="23"/>
        </w:numPr>
      </w:pPr>
      <w:r>
        <w:t xml:space="preserve">Hry – </w:t>
      </w:r>
      <w:r w:rsidR="00583C5D">
        <w:t xml:space="preserve"> 5x hry v hodnotě 4000,-kč</w:t>
      </w:r>
    </w:p>
    <w:p w:rsidR="00B317A2" w:rsidRDefault="00B317A2" w:rsidP="00B317A2">
      <w:pPr>
        <w:pStyle w:val="Odstavecseseznamem"/>
        <w:ind w:left="1500"/>
      </w:pPr>
    </w:p>
    <w:p w:rsidR="00B317A2" w:rsidRDefault="00B317A2" w:rsidP="00583C5D">
      <w:pPr>
        <w:pStyle w:val="Odstavecseseznamem"/>
        <w:numPr>
          <w:ilvl w:val="0"/>
          <w:numId w:val="23"/>
        </w:numPr>
      </w:pPr>
      <w:r>
        <w:t>katalogy TTL, Katalog CMOS</w:t>
      </w:r>
    </w:p>
    <w:p w:rsidR="00B317A2" w:rsidRDefault="00B317A2" w:rsidP="00B317A2"/>
    <w:p w:rsidR="00B317A2" w:rsidRDefault="00B317A2" w:rsidP="00B317A2"/>
    <w:p w:rsidR="00B317A2" w:rsidRDefault="00B317A2" w:rsidP="00B317A2">
      <w:pPr>
        <w:pStyle w:val="Odstavecseseznamem"/>
        <w:numPr>
          <w:ilvl w:val="0"/>
          <w:numId w:val="2"/>
        </w:numPr>
      </w:pPr>
      <w:r>
        <w:t>Závěry</w:t>
      </w:r>
    </w:p>
    <w:p w:rsidR="00B317A2" w:rsidRDefault="00B317A2" w:rsidP="00B317A2"/>
    <w:p w:rsidR="006424B2" w:rsidRDefault="007E4763" w:rsidP="00B317A2">
      <w:pPr>
        <w:pStyle w:val="Odstavecseseznamem"/>
        <w:numPr>
          <w:ilvl w:val="0"/>
          <w:numId w:val="25"/>
        </w:numPr>
      </w:pPr>
      <w:r>
        <w:t>Pro</w:t>
      </w:r>
      <w:r w:rsidR="004D345F">
        <w:t>myslet velikosti a</w:t>
      </w:r>
      <w:r w:rsidR="00B317A2">
        <w:t xml:space="preserve"> počty</w:t>
      </w:r>
      <w:r w:rsidR="004D345F">
        <w:t xml:space="preserve"> triček pro žáky reprezentující školu</w:t>
      </w:r>
    </w:p>
    <w:p w:rsidR="004D345F" w:rsidRDefault="004D345F" w:rsidP="004D345F">
      <w:pPr>
        <w:pStyle w:val="Odstavecseseznamem"/>
        <w:ind w:left="1440"/>
      </w:pPr>
      <w:r>
        <w:t xml:space="preserve">Zodpovědní: vedení SPŠ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4D345F">
        <w:t xml:space="preserve">1. 2. 2017 </w:t>
      </w:r>
      <w:r>
        <w:t>v </w:t>
      </w:r>
      <w:proofErr w:type="gramStart"/>
      <w:r>
        <w:t>Ostravě                                                       Zapsala</w:t>
      </w:r>
      <w:proofErr w:type="gramEnd"/>
      <w:r>
        <w:t>: Michaela Špaňhelová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39" w:rsidRDefault="00516139" w:rsidP="00E3751B">
      <w:r>
        <w:separator/>
      </w:r>
    </w:p>
  </w:endnote>
  <w:endnote w:type="continuationSeparator" w:id="0">
    <w:p w:rsidR="00516139" w:rsidRDefault="00516139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39" w:rsidRDefault="00516139" w:rsidP="00E3751B">
      <w:r>
        <w:separator/>
      </w:r>
    </w:p>
  </w:footnote>
  <w:footnote w:type="continuationSeparator" w:id="0">
    <w:p w:rsidR="00516139" w:rsidRDefault="00516139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Zhlav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24"/>
  </w:num>
  <w:num w:numId="17">
    <w:abstractNumId w:val="7"/>
  </w:num>
  <w:num w:numId="18">
    <w:abstractNumId w:val="13"/>
  </w:num>
  <w:num w:numId="19">
    <w:abstractNumId w:val="1"/>
  </w:num>
  <w:num w:numId="20">
    <w:abstractNumId w:val="23"/>
  </w:num>
  <w:num w:numId="21">
    <w:abstractNumId w:val="10"/>
  </w:num>
  <w:num w:numId="22">
    <w:abstractNumId w:val="14"/>
  </w:num>
  <w:num w:numId="23">
    <w:abstractNumId w:val="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B"/>
    <w:rsid w:val="000061B1"/>
    <w:rsid w:val="000973B1"/>
    <w:rsid w:val="001624EC"/>
    <w:rsid w:val="00247CB6"/>
    <w:rsid w:val="00345DFA"/>
    <w:rsid w:val="00411832"/>
    <w:rsid w:val="004D345F"/>
    <w:rsid w:val="005122DA"/>
    <w:rsid w:val="00516139"/>
    <w:rsid w:val="00574C0F"/>
    <w:rsid w:val="00583C5D"/>
    <w:rsid w:val="005E2BA9"/>
    <w:rsid w:val="00634B24"/>
    <w:rsid w:val="006424B2"/>
    <w:rsid w:val="0068718A"/>
    <w:rsid w:val="00715A65"/>
    <w:rsid w:val="007331C0"/>
    <w:rsid w:val="0073344C"/>
    <w:rsid w:val="00757804"/>
    <w:rsid w:val="00770FA8"/>
    <w:rsid w:val="007D7E65"/>
    <w:rsid w:val="007E4763"/>
    <w:rsid w:val="00800394"/>
    <w:rsid w:val="00876822"/>
    <w:rsid w:val="00891797"/>
    <w:rsid w:val="008D0362"/>
    <w:rsid w:val="00953964"/>
    <w:rsid w:val="009A4CDD"/>
    <w:rsid w:val="009A6E41"/>
    <w:rsid w:val="009E0412"/>
    <w:rsid w:val="009E387C"/>
    <w:rsid w:val="00A635A4"/>
    <w:rsid w:val="00AB7D3E"/>
    <w:rsid w:val="00AD0B72"/>
    <w:rsid w:val="00AF620B"/>
    <w:rsid w:val="00B07885"/>
    <w:rsid w:val="00B30482"/>
    <w:rsid w:val="00B317A2"/>
    <w:rsid w:val="00BC21D2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5135F"/>
    <w:rsid w:val="00EC21E1"/>
    <w:rsid w:val="00EC6867"/>
    <w:rsid w:val="00F03B05"/>
    <w:rsid w:val="00F81D78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4C0EEA-3036-4AD3-83AF-E88B2311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vlasta.knoppova</cp:lastModifiedBy>
  <cp:revision>5</cp:revision>
  <dcterms:created xsi:type="dcterms:W3CDTF">2017-02-01T17:00:00Z</dcterms:created>
  <dcterms:modified xsi:type="dcterms:W3CDTF">2017-03-01T11:47:00Z</dcterms:modified>
</cp:coreProperties>
</file>